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18" w:rsidRDefault="00A84818" w:rsidP="002A5C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183" w:rsidRPr="007C4E81" w:rsidRDefault="00F37491" w:rsidP="00F37491">
      <w:pPr>
        <w:pStyle w:val="a3"/>
        <w:jc w:val="center"/>
        <w:rPr>
          <w:rFonts w:ascii="Times New Roman" w:hAnsi="Times New Roman" w:cs="Times New Roman"/>
          <w:b/>
          <w:color w:val="CC99FF"/>
          <w:sz w:val="40"/>
          <w:szCs w:val="40"/>
        </w:rPr>
      </w:pPr>
      <w:r w:rsidRPr="007C4E81">
        <w:rPr>
          <w:rFonts w:ascii="Times New Roman" w:hAnsi="Times New Roman" w:cs="Times New Roman"/>
          <w:b/>
          <w:color w:val="CC99FF"/>
          <w:sz w:val="40"/>
          <w:szCs w:val="40"/>
        </w:rPr>
        <w:t xml:space="preserve">10 заповедей для мамы и папы будущего первоклассника </w:t>
      </w:r>
    </w:p>
    <w:p w:rsidR="00F37491" w:rsidRPr="00B57A0E" w:rsidRDefault="00F37491" w:rsidP="00F37491">
      <w:pPr>
        <w:pStyle w:val="a3"/>
        <w:jc w:val="center"/>
        <w:rPr>
          <w:rFonts w:ascii="Times New Roman" w:hAnsi="Times New Roman" w:cs="Times New Roman"/>
          <w:sz w:val="6"/>
          <w:szCs w:val="6"/>
        </w:rPr>
      </w:pPr>
    </w:p>
    <w:p w:rsidR="00F37491" w:rsidRPr="00A84818" w:rsidRDefault="00F37491" w:rsidP="00F374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9933"/>
          <w:sz w:val="28"/>
          <w:szCs w:val="28"/>
        </w:rPr>
      </w:pPr>
      <w:r w:rsidRPr="00A84818">
        <w:rPr>
          <w:rFonts w:ascii="Times New Roman" w:hAnsi="Times New Roman" w:cs="Times New Roman"/>
          <w:b/>
          <w:color w:val="FF9933"/>
          <w:sz w:val="28"/>
          <w:szCs w:val="28"/>
        </w:rPr>
        <w:t xml:space="preserve">Начинайте забывать о том, что ваш ребёнок маленький. </w:t>
      </w:r>
    </w:p>
    <w:p w:rsidR="00CD53AB" w:rsidRDefault="00200C65" w:rsidP="00BC484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55.1pt;margin-top:10.2pt;width:14.95pt;height:40.35pt;z-index:251661312" stroked="f"/>
        </w:pict>
      </w:r>
      <w:r w:rsidR="00BC48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D0C028C" wp14:editId="70CA6F73">
            <wp:simplePos x="0" y="0"/>
            <wp:positionH relativeFrom="column">
              <wp:posOffset>5614035</wp:posOffset>
            </wp:positionH>
            <wp:positionV relativeFrom="paragraph">
              <wp:posOffset>48895</wp:posOffset>
            </wp:positionV>
            <wp:extent cx="1455420" cy="784860"/>
            <wp:effectExtent l="0" t="0" r="0" b="0"/>
            <wp:wrapSquare wrapText="bothSides"/>
            <wp:docPr id="2" name="Рисунок 2" descr="F:\Картинки\Картинки для през-ий и буклетов\Дети помошни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ртинки\Картинки для през-ий и буклетов\Дети помошники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08" t="57298" r="6522" b="6677"/>
                    <a:stretch/>
                  </pic:blipFill>
                  <pic:spPr bwMode="auto">
                    <a:xfrm>
                      <a:off x="0" y="0"/>
                      <a:ext cx="14554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-36pt;margin-top:6.2pt;width:23.05pt;height:33.95pt;z-index:251659264;mso-position-horizontal-relative:text;mso-position-vertical-relative:text" stroked="f"/>
        </w:pict>
      </w:r>
      <w:r w:rsidR="00BC48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466749" wp14:editId="56F556B3">
            <wp:simplePos x="0" y="0"/>
            <wp:positionH relativeFrom="column">
              <wp:posOffset>-3810</wp:posOffset>
            </wp:positionH>
            <wp:positionV relativeFrom="paragraph">
              <wp:posOffset>48895</wp:posOffset>
            </wp:positionV>
            <wp:extent cx="965200" cy="978535"/>
            <wp:effectExtent l="0" t="0" r="0" b="0"/>
            <wp:wrapSquare wrapText="bothSides"/>
            <wp:docPr id="1" name="Рисунок 1" descr="F:\Картинки\Картинки для през-ий и буклетов\Дети помош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Картинки для през-ий и буклетов\Дети помошни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44" r="54653" b="28515"/>
                    <a:stretch/>
                  </pic:blipFill>
                  <pic:spPr bwMode="auto">
                    <a:xfrm>
                      <a:off x="0" y="0"/>
                      <a:ext cx="965200" cy="978535"/>
                    </a:xfrm>
                    <a:prstGeom prst="trapezoid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3AB">
        <w:rPr>
          <w:rFonts w:ascii="Times New Roman" w:hAnsi="Times New Roman" w:cs="Times New Roman"/>
          <w:sz w:val="28"/>
          <w:szCs w:val="28"/>
        </w:rPr>
        <w:t xml:space="preserve">Дайте ему посильную работу в доме, определите круг обязанностей. Сделайте это мягко: «Какой ты у нас уже большой, мы уже можем </w:t>
      </w:r>
      <w:proofErr w:type="gramStart"/>
      <w:r w:rsidR="00CD53AB">
        <w:rPr>
          <w:rFonts w:ascii="Times New Roman" w:hAnsi="Times New Roman" w:cs="Times New Roman"/>
          <w:sz w:val="28"/>
          <w:szCs w:val="28"/>
        </w:rPr>
        <w:t>доверить тебе помыть</w:t>
      </w:r>
      <w:proofErr w:type="gramEnd"/>
      <w:r w:rsidR="00CD53AB">
        <w:rPr>
          <w:rFonts w:ascii="Times New Roman" w:hAnsi="Times New Roman" w:cs="Times New Roman"/>
          <w:sz w:val="28"/>
          <w:szCs w:val="28"/>
        </w:rPr>
        <w:t xml:space="preserve"> посуду (вымыть пол, вытереть пыль, вынести мусор и т. д.)»</w:t>
      </w:r>
    </w:p>
    <w:p w:rsidR="00D55742" w:rsidRPr="0086532D" w:rsidRDefault="00F37491" w:rsidP="00D557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CCFF"/>
          <w:sz w:val="28"/>
          <w:szCs w:val="28"/>
        </w:rPr>
      </w:pPr>
      <w:r w:rsidRPr="0086532D">
        <w:rPr>
          <w:rFonts w:ascii="Times New Roman" w:hAnsi="Times New Roman" w:cs="Times New Roman"/>
          <w:b/>
          <w:color w:val="00CCFF"/>
          <w:sz w:val="28"/>
          <w:szCs w:val="28"/>
        </w:rPr>
        <w:t xml:space="preserve">Определите общие интересы. </w:t>
      </w:r>
    </w:p>
    <w:p w:rsidR="00CD53AB" w:rsidRPr="00D55742" w:rsidRDefault="00331458" w:rsidP="008653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1901FC3" wp14:editId="211F6ABC">
            <wp:simplePos x="0" y="0"/>
            <wp:positionH relativeFrom="column">
              <wp:posOffset>5995035</wp:posOffset>
            </wp:positionH>
            <wp:positionV relativeFrom="paragraph">
              <wp:posOffset>67310</wp:posOffset>
            </wp:positionV>
            <wp:extent cx="1075055" cy="758825"/>
            <wp:effectExtent l="0" t="0" r="0" b="0"/>
            <wp:wrapSquare wrapText="bothSides"/>
            <wp:docPr id="10" name="Рисунок 10" descr="C:\Users\teach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32D" w:rsidRPr="007C0AFA">
        <w:rPr>
          <w:noProof/>
        </w:rPr>
        <w:drawing>
          <wp:anchor distT="0" distB="0" distL="114300" distR="114300" simplePos="0" relativeHeight="251663360" behindDoc="0" locked="0" layoutInCell="1" allowOverlap="1" wp14:anchorId="50AC9EAA" wp14:editId="094FB2EF">
            <wp:simplePos x="0" y="0"/>
            <wp:positionH relativeFrom="column">
              <wp:posOffset>-3810</wp:posOffset>
            </wp:positionH>
            <wp:positionV relativeFrom="paragraph">
              <wp:posOffset>739775</wp:posOffset>
            </wp:positionV>
            <wp:extent cx="965200" cy="723900"/>
            <wp:effectExtent l="0" t="0" r="0" b="0"/>
            <wp:wrapSquare wrapText="bothSides"/>
            <wp:docPr id="3075" name="Picture 3" descr="C:\Documents and Settings\User\Рабочий стол\Новая папк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Documents and Settings\User\Рабочий стол\Новая папка\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3AB" w:rsidRPr="00D55742">
        <w:rPr>
          <w:rFonts w:ascii="Times New Roman" w:hAnsi="Times New Roman" w:cs="Times New Roman"/>
          <w:sz w:val="28"/>
          <w:szCs w:val="28"/>
        </w:rPr>
        <w:t>Это могут быть как познавательные (любимые мультфильмы, сказки, игры)</w:t>
      </w:r>
      <w:r w:rsidR="00D55742" w:rsidRPr="00D55742">
        <w:rPr>
          <w:rFonts w:ascii="Times New Roman" w:hAnsi="Times New Roman" w:cs="Times New Roman"/>
          <w:sz w:val="28"/>
          <w:szCs w:val="28"/>
        </w:rPr>
        <w:t xml:space="preserve">, так и жизненные </w:t>
      </w:r>
      <w:r w:rsidR="00D55742">
        <w:rPr>
          <w:rFonts w:ascii="Times New Roman" w:hAnsi="Times New Roman" w:cs="Times New Roman"/>
          <w:sz w:val="28"/>
          <w:szCs w:val="28"/>
        </w:rPr>
        <w:t>интересы (обсуждение семейных проблем). Учас</w:t>
      </w:r>
      <w:r w:rsidR="00D55742">
        <w:rPr>
          <w:rFonts w:ascii="Times New Roman" w:hAnsi="Times New Roman" w:cs="Times New Roman"/>
          <w:sz w:val="28"/>
          <w:szCs w:val="28"/>
        </w:rPr>
        <w:t>т</w:t>
      </w:r>
      <w:r w:rsidR="00D55742">
        <w:rPr>
          <w:rFonts w:ascii="Times New Roman" w:hAnsi="Times New Roman" w:cs="Times New Roman"/>
          <w:sz w:val="28"/>
          <w:szCs w:val="28"/>
        </w:rPr>
        <w:t>вуйте в любимых занятиях своих детей, проводите с ними свободное</w:t>
      </w:r>
      <w:r w:rsidR="0086532D">
        <w:rPr>
          <w:rFonts w:ascii="Times New Roman" w:hAnsi="Times New Roman" w:cs="Times New Roman"/>
          <w:sz w:val="28"/>
          <w:szCs w:val="28"/>
        </w:rPr>
        <w:t xml:space="preserve"> время не «рядом», а «вместе». Д</w:t>
      </w:r>
      <w:r w:rsidR="00D55742">
        <w:rPr>
          <w:rFonts w:ascii="Times New Roman" w:hAnsi="Times New Roman" w:cs="Times New Roman"/>
          <w:sz w:val="28"/>
          <w:szCs w:val="28"/>
        </w:rPr>
        <w:t>ля этого достаточно посмотреть вм</w:t>
      </w:r>
      <w:r w:rsidR="00D55742">
        <w:rPr>
          <w:rFonts w:ascii="Times New Roman" w:hAnsi="Times New Roman" w:cs="Times New Roman"/>
          <w:sz w:val="28"/>
          <w:szCs w:val="28"/>
        </w:rPr>
        <w:t>е</w:t>
      </w:r>
      <w:r w:rsidR="00D55742">
        <w:rPr>
          <w:rFonts w:ascii="Times New Roman" w:hAnsi="Times New Roman" w:cs="Times New Roman"/>
          <w:sz w:val="28"/>
          <w:szCs w:val="28"/>
        </w:rPr>
        <w:t>сте фильм, п</w:t>
      </w:r>
      <w:r w:rsidR="00D55742">
        <w:rPr>
          <w:rFonts w:ascii="Times New Roman" w:hAnsi="Times New Roman" w:cs="Times New Roman"/>
          <w:sz w:val="28"/>
          <w:szCs w:val="28"/>
        </w:rPr>
        <w:t>о</w:t>
      </w:r>
      <w:r w:rsidR="00D55742">
        <w:rPr>
          <w:rFonts w:ascii="Times New Roman" w:hAnsi="Times New Roman" w:cs="Times New Roman"/>
          <w:sz w:val="28"/>
          <w:szCs w:val="28"/>
        </w:rPr>
        <w:t>играть в «солдатики», построить крепость из снега, п</w:t>
      </w:r>
      <w:r w:rsidR="00D55742">
        <w:rPr>
          <w:rFonts w:ascii="Times New Roman" w:hAnsi="Times New Roman" w:cs="Times New Roman"/>
          <w:sz w:val="28"/>
          <w:szCs w:val="28"/>
        </w:rPr>
        <w:t>о</w:t>
      </w:r>
      <w:r w:rsidR="00D55742">
        <w:rPr>
          <w:rFonts w:ascii="Times New Roman" w:hAnsi="Times New Roman" w:cs="Times New Roman"/>
          <w:sz w:val="28"/>
          <w:szCs w:val="28"/>
        </w:rPr>
        <w:t xml:space="preserve">говорить на волнующие ребёнка темы. Не отказывайте детям в общении. </w:t>
      </w:r>
      <w:r w:rsidR="00D55742" w:rsidRPr="00331458">
        <w:rPr>
          <w:rFonts w:ascii="Times New Roman" w:hAnsi="Times New Roman" w:cs="Times New Roman"/>
          <w:b/>
          <w:color w:val="00B0F0"/>
          <w:sz w:val="28"/>
          <w:szCs w:val="28"/>
        </w:rPr>
        <w:t>Дефицит о</w:t>
      </w:r>
      <w:r w:rsidR="00D55742" w:rsidRPr="00331458">
        <w:rPr>
          <w:rFonts w:ascii="Times New Roman" w:hAnsi="Times New Roman" w:cs="Times New Roman"/>
          <w:b/>
          <w:color w:val="00B0F0"/>
          <w:sz w:val="28"/>
          <w:szCs w:val="28"/>
        </w:rPr>
        <w:t>б</w:t>
      </w:r>
      <w:r w:rsidR="00D55742" w:rsidRPr="00331458">
        <w:rPr>
          <w:rFonts w:ascii="Times New Roman" w:hAnsi="Times New Roman" w:cs="Times New Roman"/>
          <w:b/>
          <w:color w:val="00B0F0"/>
          <w:sz w:val="28"/>
          <w:szCs w:val="28"/>
        </w:rPr>
        <w:t>щения – один из самых главных пороков семейной педагогики</w:t>
      </w:r>
      <w:r w:rsidR="00D557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491" w:rsidRDefault="00F37491" w:rsidP="0086532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color w:val="FF00FF"/>
          <w:sz w:val="28"/>
          <w:szCs w:val="28"/>
        </w:rPr>
      </w:pPr>
      <w:r w:rsidRPr="0086532D">
        <w:rPr>
          <w:rFonts w:ascii="Times New Roman" w:hAnsi="Times New Roman" w:cs="Times New Roman"/>
          <w:b/>
          <w:color w:val="FF00FF"/>
          <w:sz w:val="28"/>
          <w:szCs w:val="28"/>
        </w:rPr>
        <w:t xml:space="preserve">Приобщайте ребёнка к экономическим проблемам семьи. </w:t>
      </w:r>
    </w:p>
    <w:p w:rsidR="00727E87" w:rsidRPr="0086532D" w:rsidRDefault="007C7E5F" w:rsidP="00115B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color w:val="FF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ребёнок узнá</w:t>
      </w:r>
      <w:r w:rsidR="00727E87" w:rsidRPr="00160A75">
        <w:rPr>
          <w:rFonts w:ascii="Times New Roman" w:hAnsi="Times New Roman" w:cs="Times New Roman"/>
          <w:sz w:val="28"/>
          <w:szCs w:val="28"/>
        </w:rPr>
        <w:t xml:space="preserve">ет, сколько денег уходит </w:t>
      </w:r>
      <w:r w:rsidR="00727E87">
        <w:rPr>
          <w:rFonts w:ascii="Times New Roman" w:hAnsi="Times New Roman" w:cs="Times New Roman"/>
          <w:sz w:val="28"/>
          <w:szCs w:val="28"/>
        </w:rPr>
        <w:t>на продукты в месяц,</w:t>
      </w:r>
      <w:r w:rsidR="00115B8C" w:rsidRPr="00115B8C">
        <w:rPr>
          <w:noProof/>
        </w:rPr>
        <w:t xml:space="preserve"> </w:t>
      </w:r>
      <w:r w:rsidR="00115B8C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6207125</wp:posOffset>
            </wp:positionH>
            <wp:positionV relativeFrom="paragraph">
              <wp:posOffset>635</wp:posOffset>
            </wp:positionV>
            <wp:extent cx="848360" cy="839470"/>
            <wp:effectExtent l="0" t="0" r="0" b="0"/>
            <wp:wrapSquare wrapText="bothSides"/>
            <wp:docPr id="7" name="Рисунок 7" descr="https://image.mel.fm/i/w/wEy175YqD4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mel.fm/i/w/wEy175YqD4/59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5" t="5064" r="26202" b="5695"/>
                    <a:stretch/>
                  </pic:blipFill>
                  <pic:spPr bwMode="auto">
                    <a:xfrm>
                      <a:off x="0" y="0"/>
                      <a:ext cx="848360" cy="8394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E87">
        <w:rPr>
          <w:rFonts w:ascii="Times New Roman" w:hAnsi="Times New Roman" w:cs="Times New Roman"/>
          <w:sz w:val="28"/>
          <w:szCs w:val="28"/>
        </w:rPr>
        <w:t xml:space="preserve"> а сколько –</w:t>
      </w:r>
      <w:r w:rsidR="00727E87" w:rsidRPr="00160A75">
        <w:rPr>
          <w:rFonts w:ascii="Times New Roman" w:hAnsi="Times New Roman" w:cs="Times New Roman"/>
          <w:sz w:val="28"/>
          <w:szCs w:val="28"/>
        </w:rPr>
        <w:t xml:space="preserve"> на отпуск, он уже не будет считать, что родителям просто жалко денег</w:t>
      </w:r>
      <w:r>
        <w:rPr>
          <w:rFonts w:ascii="Times New Roman" w:hAnsi="Times New Roman" w:cs="Times New Roman"/>
          <w:sz w:val="28"/>
          <w:szCs w:val="28"/>
        </w:rPr>
        <w:t xml:space="preserve"> на новые игрушки или лишние сладости. </w:t>
      </w:r>
      <w:r w:rsidR="00115B8C" w:rsidRPr="00160A75">
        <w:rPr>
          <w:rFonts w:ascii="Times New Roman" w:hAnsi="Times New Roman" w:cs="Times New Roman"/>
          <w:sz w:val="28"/>
          <w:szCs w:val="28"/>
        </w:rPr>
        <w:t>Е</w:t>
      </w:r>
      <w:r w:rsidR="00115B8C" w:rsidRPr="00160A75">
        <w:rPr>
          <w:rFonts w:ascii="Times New Roman" w:hAnsi="Times New Roman" w:cs="Times New Roman"/>
          <w:sz w:val="28"/>
          <w:szCs w:val="28"/>
        </w:rPr>
        <w:t>сли вы объясните ребёнку, н</w:t>
      </w:r>
      <w:r w:rsidR="00115B8C">
        <w:rPr>
          <w:rFonts w:ascii="Times New Roman" w:hAnsi="Times New Roman" w:cs="Times New Roman"/>
          <w:sz w:val="28"/>
          <w:szCs w:val="28"/>
        </w:rPr>
        <w:t xml:space="preserve">а что тратятся семейные деньги, </w:t>
      </w:r>
      <w:r w:rsidR="00115B8C" w:rsidRPr="00160A75">
        <w:rPr>
          <w:rFonts w:ascii="Times New Roman" w:hAnsi="Times New Roman" w:cs="Times New Roman"/>
          <w:sz w:val="28"/>
          <w:szCs w:val="28"/>
        </w:rPr>
        <w:t>и расск</w:t>
      </w:r>
      <w:proofErr w:type="gramStart"/>
      <w:r w:rsidR="00115B8C" w:rsidRPr="00160A75">
        <w:rPr>
          <w:rFonts w:ascii="Times New Roman" w:hAnsi="Times New Roman" w:cs="Times New Roman"/>
          <w:sz w:val="28"/>
          <w:szCs w:val="28"/>
        </w:rPr>
        <w:t>а</w:t>
      </w:r>
      <w:r w:rsidR="00115B8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15B8C">
        <w:rPr>
          <w:rFonts w:ascii="Times New Roman" w:hAnsi="Times New Roman" w:cs="Times New Roman"/>
          <w:sz w:val="28"/>
          <w:szCs w:val="28"/>
        </w:rPr>
        <w:t xml:space="preserve"> </w:t>
      </w:r>
      <w:r w:rsidR="00115B8C" w:rsidRPr="00160A75">
        <w:rPr>
          <w:rFonts w:ascii="Times New Roman" w:hAnsi="Times New Roman" w:cs="Times New Roman"/>
          <w:sz w:val="28"/>
          <w:szCs w:val="28"/>
        </w:rPr>
        <w:t>жете о том, из чего</w:t>
      </w:r>
      <w:r w:rsidR="00115B8C">
        <w:rPr>
          <w:rFonts w:ascii="Times New Roman" w:hAnsi="Times New Roman" w:cs="Times New Roman"/>
          <w:sz w:val="28"/>
          <w:szCs w:val="28"/>
        </w:rPr>
        <w:t xml:space="preserve"> складывается семейный бюджет, –</w:t>
      </w:r>
      <w:r w:rsidR="00115B8C" w:rsidRPr="00160A75">
        <w:rPr>
          <w:rFonts w:ascii="Times New Roman" w:hAnsi="Times New Roman" w:cs="Times New Roman"/>
          <w:sz w:val="28"/>
          <w:szCs w:val="28"/>
        </w:rPr>
        <w:t xml:space="preserve"> непонимание пропадёт. Чтобы ребёнок всё по</w:t>
      </w:r>
      <w:r w:rsidR="00115B8C">
        <w:rPr>
          <w:rFonts w:ascii="Times New Roman" w:hAnsi="Times New Roman" w:cs="Times New Roman"/>
          <w:sz w:val="28"/>
          <w:szCs w:val="28"/>
        </w:rPr>
        <w:t>нял –</w:t>
      </w:r>
      <w:r w:rsidR="00115B8C" w:rsidRPr="00160A75">
        <w:rPr>
          <w:rFonts w:ascii="Times New Roman" w:hAnsi="Times New Roman" w:cs="Times New Roman"/>
          <w:sz w:val="28"/>
          <w:szCs w:val="28"/>
        </w:rPr>
        <w:t xml:space="preserve"> придётся быть с ним честным.</w:t>
      </w:r>
    </w:p>
    <w:p w:rsidR="00F37491" w:rsidRDefault="00115B8C" w:rsidP="0086532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621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672A52D" wp14:editId="67377CAC">
            <wp:simplePos x="0" y="0"/>
            <wp:positionH relativeFrom="column">
              <wp:posOffset>-47625</wp:posOffset>
            </wp:positionH>
            <wp:positionV relativeFrom="paragraph">
              <wp:posOffset>388620</wp:posOffset>
            </wp:positionV>
            <wp:extent cx="1089660" cy="723265"/>
            <wp:effectExtent l="0" t="0" r="0" b="0"/>
            <wp:wrapSquare wrapText="bothSides"/>
            <wp:docPr id="14338" name="Picture 2" descr="Мир детства Женский Журнал - Par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Мир детства Женский Журнал - Part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232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491" w:rsidRPr="0086532D">
        <w:rPr>
          <w:rFonts w:ascii="Times New Roman" w:hAnsi="Times New Roman" w:cs="Times New Roman"/>
          <w:b/>
          <w:color w:val="FF0000"/>
          <w:sz w:val="28"/>
          <w:szCs w:val="28"/>
        </w:rPr>
        <w:t>Не ругайте, а тем более не оскорбляйте ребёнка, особенно в присутствии пост</w:t>
      </w:r>
      <w:r w:rsidR="00F37491" w:rsidRPr="0086532D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F37491" w:rsidRPr="0086532D">
        <w:rPr>
          <w:rFonts w:ascii="Times New Roman" w:hAnsi="Times New Roman" w:cs="Times New Roman"/>
          <w:b/>
          <w:color w:val="FF0000"/>
          <w:sz w:val="28"/>
          <w:szCs w:val="28"/>
        </w:rPr>
        <w:t>ронних.</w:t>
      </w:r>
      <w:r w:rsidR="00A347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34784" w:rsidRPr="00A34784" w:rsidRDefault="00A34784" w:rsidP="00A3478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критика и замечания в адрес ребёнка быстро убивают в нём любой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рес и вселяют страх ошибки. </w:t>
      </w:r>
    </w:p>
    <w:p w:rsidR="00F37491" w:rsidRDefault="00F37491" w:rsidP="0086532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6532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Научите ребёнка делиться своими проблемами. </w:t>
      </w:r>
    </w:p>
    <w:p w:rsidR="006A408B" w:rsidRPr="0086532D" w:rsidRDefault="006A408B" w:rsidP="006A40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уметь выслушать ребёнка. Каждый человек имеет своё мнение, ребё</w:t>
      </w:r>
      <w:r w:rsidRPr="00EE2ACE">
        <w:rPr>
          <w:rFonts w:ascii="Times New Roman" w:eastAsia="Times New Roman" w:hAnsi="Times New Roman" w:cs="Times New Roman"/>
          <w:color w:val="000000"/>
          <w:sz w:val="28"/>
          <w:szCs w:val="28"/>
        </w:rPr>
        <w:t>нок тоже. 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 взрослого: убедить, если ребё</w:t>
      </w:r>
      <w:r w:rsidRPr="00EE2ACE">
        <w:rPr>
          <w:rFonts w:ascii="Times New Roman" w:eastAsia="Times New Roman" w:hAnsi="Times New Roman" w:cs="Times New Roman"/>
          <w:color w:val="000000"/>
          <w:sz w:val="28"/>
          <w:szCs w:val="28"/>
        </w:rPr>
        <w:t>нок не прав, согласиться, если взрослый не прав, уметь признать свои ошибки. Нужно обязательно по-хорошему спорить с детьми, учить их док</w:t>
      </w:r>
      <w:r w:rsidRPr="00EE2A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E2ACE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вать, отстаивать своё</w:t>
      </w:r>
      <w:r w:rsidRPr="00EE2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мнение и вместе с тем развивать умение соглашаться, прислуш</w:t>
      </w:r>
      <w:r w:rsidRPr="00EE2A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E2ACE">
        <w:rPr>
          <w:rFonts w:ascii="Times New Roman" w:eastAsia="Times New Roman" w:hAnsi="Times New Roman" w:cs="Times New Roman"/>
          <w:color w:val="000000"/>
          <w:sz w:val="28"/>
          <w:szCs w:val="28"/>
        </w:rPr>
        <w:t>ваться к мнению других.</w:t>
      </w:r>
    </w:p>
    <w:p w:rsidR="00F37491" w:rsidRDefault="00F37491" w:rsidP="0086532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86532D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Чаще разговаривайте с ребёнком. </w:t>
      </w:r>
    </w:p>
    <w:p w:rsidR="000A2FA3" w:rsidRPr="000A2FA3" w:rsidRDefault="00115B8C" w:rsidP="008C44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5332697" wp14:editId="465C52A9">
            <wp:simplePos x="0" y="0"/>
            <wp:positionH relativeFrom="column">
              <wp:posOffset>135255</wp:posOffset>
            </wp:positionH>
            <wp:positionV relativeFrom="paragraph">
              <wp:posOffset>169545</wp:posOffset>
            </wp:positionV>
            <wp:extent cx="1038860" cy="753110"/>
            <wp:effectExtent l="0" t="0" r="0" b="0"/>
            <wp:wrapSquare wrapText="bothSides"/>
            <wp:docPr id="6" name="Рисунок 6" descr="https://www.2do2go.ru/uploads/1e3af1be4d966a97bb1725b534124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2do2go.ru/uploads/1e3af1be4d966a97bb1725b5341246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FA3">
        <w:rPr>
          <w:rFonts w:ascii="Times New Roman" w:hAnsi="Times New Roman" w:cs="Times New Roman"/>
          <w:sz w:val="28"/>
          <w:szCs w:val="28"/>
        </w:rPr>
        <w:t xml:space="preserve">Детям, чтобы вырасти уверенными в себе, нужно чувствовать, что ими интересуются. Для хорошей самооценки </w:t>
      </w:r>
      <w:r w:rsidR="00A34784">
        <w:rPr>
          <w:rFonts w:ascii="Times New Roman" w:hAnsi="Times New Roman" w:cs="Times New Roman"/>
          <w:sz w:val="28"/>
          <w:szCs w:val="28"/>
        </w:rPr>
        <w:t xml:space="preserve">им </w:t>
      </w:r>
      <w:r w:rsidR="000A2FA3">
        <w:rPr>
          <w:rFonts w:ascii="Times New Roman" w:hAnsi="Times New Roman" w:cs="Times New Roman"/>
          <w:sz w:val="28"/>
          <w:szCs w:val="28"/>
        </w:rPr>
        <w:t>нужно то же, что и взро</w:t>
      </w:r>
      <w:r w:rsidR="000A2FA3">
        <w:rPr>
          <w:rFonts w:ascii="Times New Roman" w:hAnsi="Times New Roman" w:cs="Times New Roman"/>
          <w:sz w:val="28"/>
          <w:szCs w:val="28"/>
        </w:rPr>
        <w:t>с</w:t>
      </w:r>
      <w:r w:rsidR="000A2FA3">
        <w:rPr>
          <w:rFonts w:ascii="Times New Roman" w:hAnsi="Times New Roman" w:cs="Times New Roman"/>
          <w:sz w:val="28"/>
          <w:szCs w:val="28"/>
        </w:rPr>
        <w:t>лым. Если те, с кем мы живём рядом, с кем работаем, не интересуются нами, нашими мыслями, просто не болтают с нами о всяком, пусть и пон</w:t>
      </w:r>
      <w:r w:rsidR="000A2FA3">
        <w:rPr>
          <w:rFonts w:ascii="Times New Roman" w:hAnsi="Times New Roman" w:cs="Times New Roman"/>
          <w:sz w:val="28"/>
          <w:szCs w:val="28"/>
        </w:rPr>
        <w:t>е</w:t>
      </w:r>
      <w:r w:rsidR="000A2FA3">
        <w:rPr>
          <w:rFonts w:ascii="Times New Roman" w:hAnsi="Times New Roman" w:cs="Times New Roman"/>
          <w:sz w:val="28"/>
          <w:szCs w:val="28"/>
        </w:rPr>
        <w:t>многу, мы чахнем</w:t>
      </w:r>
      <w:r w:rsidR="00A34784">
        <w:rPr>
          <w:rFonts w:ascii="Times New Roman" w:hAnsi="Times New Roman" w:cs="Times New Roman"/>
          <w:sz w:val="28"/>
          <w:szCs w:val="28"/>
        </w:rPr>
        <w:t>,</w:t>
      </w:r>
      <w:r w:rsidR="000A2FA3">
        <w:rPr>
          <w:rFonts w:ascii="Times New Roman" w:hAnsi="Times New Roman" w:cs="Times New Roman"/>
          <w:sz w:val="28"/>
          <w:szCs w:val="28"/>
        </w:rPr>
        <w:t xml:space="preserve"> и наша самооценка падает.   </w:t>
      </w:r>
    </w:p>
    <w:p w:rsidR="004B5A7B" w:rsidRDefault="00F37491" w:rsidP="004B5A7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86532D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Отвечайте на каждый вопрос ребёнка. </w:t>
      </w:r>
    </w:p>
    <w:p w:rsidR="004B5A7B" w:rsidRPr="004B5A7B" w:rsidRDefault="00115B8C" w:rsidP="004B5A7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color w:val="3333F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428962D" wp14:editId="7415E8ED">
            <wp:simplePos x="0" y="0"/>
            <wp:positionH relativeFrom="column">
              <wp:posOffset>6398895</wp:posOffset>
            </wp:positionH>
            <wp:positionV relativeFrom="paragraph">
              <wp:posOffset>8890</wp:posOffset>
            </wp:positionV>
            <wp:extent cx="573405" cy="643255"/>
            <wp:effectExtent l="0" t="0" r="0" b="0"/>
            <wp:wrapSquare wrapText="bothSides"/>
            <wp:docPr id="4" name="Рисунок 4" descr="F:\Картинки\картинки и для Алины\Картиночки\parents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артинки\картинки и для Алины\Картиночки\parents01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A7B" w:rsidRPr="004B5A7B">
        <w:rPr>
          <w:rFonts w:ascii="Times New Roman" w:eastAsia="Times New Roman" w:hAnsi="Times New Roman" w:cs="Times New Roman"/>
          <w:sz w:val="28"/>
          <w:szCs w:val="28"/>
        </w:rPr>
        <w:t>Важно знать, что </w:t>
      </w:r>
      <w:hyperlink r:id="rId16" w:history="1">
        <w:r w:rsidR="004B5A7B" w:rsidRPr="004B5A7B">
          <w:rPr>
            <w:rFonts w:ascii="Times New Roman" w:eastAsia="Times New Roman" w:hAnsi="Times New Roman" w:cs="Times New Roman"/>
            <w:sz w:val="28"/>
            <w:szCs w:val="28"/>
          </w:rPr>
          <w:t>психология детей</w:t>
        </w:r>
      </w:hyperlink>
      <w:r w:rsidR="004B5A7B" w:rsidRPr="004B5A7B">
        <w:rPr>
          <w:rFonts w:ascii="Times New Roman" w:eastAsia="Times New Roman" w:hAnsi="Times New Roman" w:cs="Times New Roman"/>
          <w:sz w:val="28"/>
          <w:szCs w:val="28"/>
        </w:rPr>
        <w:t> будет зависеть от того, насколько сум</w:t>
      </w:r>
      <w:r w:rsidR="004B5A7B" w:rsidRPr="004B5A7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B5A7B" w:rsidRPr="004B5A7B">
        <w:rPr>
          <w:rFonts w:ascii="Times New Roman" w:eastAsia="Times New Roman" w:hAnsi="Times New Roman" w:cs="Times New Roman"/>
          <w:sz w:val="28"/>
          <w:szCs w:val="28"/>
        </w:rPr>
        <w:t xml:space="preserve">ет ребёнок удовлетворить своё любопытство. Не запрещайте задавать слишком </w:t>
      </w:r>
      <w:r w:rsidR="004B5A7B" w:rsidRPr="004B5A7B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 вопросов. Отв</w:t>
      </w:r>
      <w:r w:rsidR="004B5A7B" w:rsidRPr="004B5A7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B5A7B" w:rsidRPr="004B5A7B">
        <w:rPr>
          <w:rFonts w:ascii="Times New Roman" w:eastAsia="Times New Roman" w:hAnsi="Times New Roman" w:cs="Times New Roman"/>
          <w:sz w:val="28"/>
          <w:szCs w:val="28"/>
        </w:rPr>
        <w:t>чайте так, как считаете нужным или честно скажите «не знаю».</w:t>
      </w:r>
    </w:p>
    <w:p w:rsidR="00F37491" w:rsidRPr="00227609" w:rsidRDefault="00F37491" w:rsidP="00227609">
      <w:pPr>
        <w:pStyle w:val="a3"/>
        <w:numPr>
          <w:ilvl w:val="0"/>
          <w:numId w:val="1"/>
        </w:numPr>
        <w:spacing w:line="276" w:lineRule="auto"/>
        <w:ind w:hanging="294"/>
        <w:rPr>
          <w:rFonts w:ascii="Times New Roman" w:hAnsi="Times New Roman" w:cs="Times New Roman"/>
          <w:b/>
          <w:color w:val="00CC99"/>
          <w:sz w:val="28"/>
          <w:szCs w:val="28"/>
        </w:rPr>
      </w:pPr>
      <w:r w:rsidRPr="0086532D">
        <w:rPr>
          <w:rFonts w:ascii="Times New Roman" w:hAnsi="Times New Roman" w:cs="Times New Roman"/>
          <w:b/>
          <w:color w:val="00CC99"/>
          <w:sz w:val="28"/>
          <w:szCs w:val="28"/>
        </w:rPr>
        <w:t>Поста</w:t>
      </w:r>
      <w:r w:rsidR="008C44FF">
        <w:rPr>
          <w:rFonts w:ascii="Times New Roman" w:hAnsi="Times New Roman" w:cs="Times New Roman"/>
          <w:b/>
          <w:color w:val="00CC99"/>
          <w:sz w:val="28"/>
          <w:szCs w:val="28"/>
        </w:rPr>
        <w:t xml:space="preserve">райтесь хоть иногда смотреть на </w:t>
      </w:r>
      <w:r w:rsidRPr="0086532D">
        <w:rPr>
          <w:rFonts w:ascii="Times New Roman" w:hAnsi="Times New Roman" w:cs="Times New Roman"/>
          <w:b/>
          <w:color w:val="00CC99"/>
          <w:sz w:val="28"/>
          <w:szCs w:val="28"/>
        </w:rPr>
        <w:t>мир гла</w:t>
      </w:r>
      <w:r w:rsidR="008C44FF">
        <w:rPr>
          <w:rFonts w:ascii="Times New Roman" w:hAnsi="Times New Roman" w:cs="Times New Roman"/>
          <w:b/>
          <w:color w:val="00CC99"/>
          <w:sz w:val="28"/>
          <w:szCs w:val="28"/>
        </w:rPr>
        <w:t>з</w:t>
      </w:r>
      <w:r w:rsidRPr="008C44FF">
        <w:rPr>
          <w:rFonts w:ascii="Times New Roman" w:hAnsi="Times New Roman" w:cs="Times New Roman"/>
          <w:b/>
          <w:color w:val="00CC99"/>
          <w:sz w:val="28"/>
          <w:szCs w:val="28"/>
        </w:rPr>
        <w:t>а</w:t>
      </w:r>
      <w:r w:rsidRPr="00227609">
        <w:rPr>
          <w:rFonts w:ascii="Times New Roman" w:hAnsi="Times New Roman" w:cs="Times New Roman"/>
          <w:b/>
          <w:color w:val="00CC99"/>
          <w:sz w:val="28"/>
          <w:szCs w:val="28"/>
        </w:rPr>
        <w:t>ми вашего р</w:t>
      </w:r>
      <w:r w:rsidRPr="00227609">
        <w:rPr>
          <w:rFonts w:ascii="Times New Roman" w:hAnsi="Times New Roman" w:cs="Times New Roman"/>
          <w:b/>
          <w:color w:val="00CC99"/>
          <w:sz w:val="28"/>
          <w:szCs w:val="28"/>
        </w:rPr>
        <w:t>е</w:t>
      </w:r>
      <w:r w:rsidRPr="00227609">
        <w:rPr>
          <w:rFonts w:ascii="Times New Roman" w:hAnsi="Times New Roman" w:cs="Times New Roman"/>
          <w:b/>
          <w:color w:val="00CC99"/>
          <w:sz w:val="28"/>
          <w:szCs w:val="28"/>
        </w:rPr>
        <w:t xml:space="preserve">бёнка. </w:t>
      </w:r>
    </w:p>
    <w:p w:rsidR="00227609" w:rsidRPr="00227609" w:rsidRDefault="00227609" w:rsidP="0022760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7669451" wp14:editId="5554AB89">
            <wp:simplePos x="0" y="0"/>
            <wp:positionH relativeFrom="column">
              <wp:posOffset>6068060</wp:posOffset>
            </wp:positionH>
            <wp:positionV relativeFrom="paragraph">
              <wp:posOffset>38100</wp:posOffset>
            </wp:positionV>
            <wp:extent cx="912495" cy="754380"/>
            <wp:effectExtent l="0" t="0" r="0" b="0"/>
            <wp:wrapSquare wrapText="bothSides"/>
            <wp:docPr id="5" name="Рисунок 5" descr="F:\Картинки\Картинки для през-ий и буклетов\Fotolia_kid-with-tree-1024x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артинки\Картинки для през-ий и буклетов\Fotolia_kid-with-tree-1024x84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Вспомните своё</w:t>
      </w:r>
      <w:r w:rsidRPr="00AD1B10">
        <w:rPr>
          <w:rFonts w:ascii="Times New Roman" w:hAnsi="Times New Roman" w:cs="Times New Roman"/>
          <w:sz w:val="28"/>
          <w:szCs w:val="28"/>
        </w:rPr>
        <w:t xml:space="preserve"> детство, ведь наше поведение, страхи, комплексы з</w:t>
      </w:r>
      <w:r w:rsidRPr="00AD1B10">
        <w:rPr>
          <w:rFonts w:ascii="Times New Roman" w:hAnsi="Times New Roman" w:cs="Times New Roman"/>
          <w:sz w:val="28"/>
          <w:szCs w:val="28"/>
        </w:rPr>
        <w:t>а</w:t>
      </w:r>
      <w:r w:rsidRPr="00AD1B10">
        <w:rPr>
          <w:rFonts w:ascii="Times New Roman" w:hAnsi="Times New Roman" w:cs="Times New Roman"/>
          <w:sz w:val="28"/>
          <w:szCs w:val="28"/>
        </w:rPr>
        <w:t>рождаются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B10">
        <w:rPr>
          <w:rFonts w:ascii="Times New Roman" w:hAnsi="Times New Roman" w:cs="Times New Roman"/>
          <w:sz w:val="28"/>
          <w:szCs w:val="28"/>
        </w:rPr>
        <w:t>именно в детстве.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B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зволяйте себе иногда побыть ребё</w:t>
      </w:r>
      <w:r w:rsidRPr="00AD1B10">
        <w:rPr>
          <w:rFonts w:ascii="Times New Roman" w:hAnsi="Times New Roman" w:cs="Times New Roman"/>
          <w:sz w:val="28"/>
          <w:szCs w:val="28"/>
        </w:rPr>
        <w:t>нком. Ра</w:t>
      </w:r>
      <w:r w:rsidRPr="00AD1B10">
        <w:rPr>
          <w:rFonts w:ascii="Times New Roman" w:hAnsi="Times New Roman" w:cs="Times New Roman"/>
          <w:sz w:val="28"/>
          <w:szCs w:val="28"/>
        </w:rPr>
        <w:t>с</w:t>
      </w:r>
      <w:r w:rsidRPr="00AD1B10">
        <w:rPr>
          <w:rFonts w:ascii="Times New Roman" w:hAnsi="Times New Roman" w:cs="Times New Roman"/>
          <w:sz w:val="28"/>
          <w:szCs w:val="28"/>
        </w:rPr>
        <w:t>слабьтесь, повозитесь вместе со с</w:t>
      </w:r>
      <w:bookmarkStart w:id="0" w:name="_GoBack"/>
      <w:bookmarkEnd w:id="0"/>
      <w:r w:rsidRPr="00AD1B10">
        <w:rPr>
          <w:rFonts w:ascii="Times New Roman" w:hAnsi="Times New Roman" w:cs="Times New Roman"/>
          <w:sz w:val="28"/>
          <w:szCs w:val="28"/>
        </w:rPr>
        <w:t>воим малышом, порисуйте, подурачьтесь, слепите из пластилина смешную фигурку, пои</w:t>
      </w:r>
      <w:r w:rsidRPr="00AD1B10">
        <w:rPr>
          <w:rFonts w:ascii="Times New Roman" w:hAnsi="Times New Roman" w:cs="Times New Roman"/>
          <w:sz w:val="28"/>
          <w:szCs w:val="28"/>
        </w:rPr>
        <w:t>г</w:t>
      </w:r>
      <w:r w:rsidRPr="00AD1B10">
        <w:rPr>
          <w:rFonts w:ascii="Times New Roman" w:hAnsi="Times New Roman" w:cs="Times New Roman"/>
          <w:sz w:val="28"/>
          <w:szCs w:val="28"/>
        </w:rPr>
        <w:t>райте в мяч, просто громко посмей</w:t>
      </w:r>
      <w:r>
        <w:rPr>
          <w:rFonts w:ascii="Times New Roman" w:hAnsi="Times New Roman" w:cs="Times New Roman"/>
          <w:sz w:val="28"/>
          <w:szCs w:val="28"/>
        </w:rPr>
        <w:t>тесь. Так в</w:t>
      </w:r>
      <w:r w:rsidRPr="00AD1B10">
        <w:rPr>
          <w:rFonts w:ascii="Times New Roman" w:hAnsi="Times New Roman" w:cs="Times New Roman"/>
          <w:sz w:val="28"/>
          <w:szCs w:val="28"/>
        </w:rPr>
        <w:t>ы см</w:t>
      </w:r>
      <w:r>
        <w:rPr>
          <w:rFonts w:ascii="Times New Roman" w:hAnsi="Times New Roman" w:cs="Times New Roman"/>
          <w:sz w:val="28"/>
          <w:szCs w:val="28"/>
        </w:rPr>
        <w:t>ожете приблизиться к своему ребё</w:t>
      </w:r>
      <w:r w:rsidRPr="00AD1B10">
        <w:rPr>
          <w:rFonts w:ascii="Times New Roman" w:hAnsi="Times New Roman" w:cs="Times New Roman"/>
          <w:sz w:val="28"/>
          <w:szCs w:val="28"/>
        </w:rPr>
        <w:t>нку, лучше понять его и с</w:t>
      </w:r>
      <w:r w:rsidRPr="00AD1B10">
        <w:rPr>
          <w:rFonts w:ascii="Times New Roman" w:hAnsi="Times New Roman" w:cs="Times New Roman"/>
          <w:sz w:val="28"/>
          <w:szCs w:val="28"/>
        </w:rPr>
        <w:t>е</w:t>
      </w:r>
      <w:r w:rsidRPr="00AD1B10">
        <w:rPr>
          <w:rFonts w:ascii="Times New Roman" w:hAnsi="Times New Roman" w:cs="Times New Roman"/>
          <w:sz w:val="28"/>
          <w:szCs w:val="28"/>
        </w:rPr>
        <w:t>бя.</w:t>
      </w:r>
    </w:p>
    <w:p w:rsidR="00F37491" w:rsidRDefault="00F37491" w:rsidP="0086532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color w:val="00CC00"/>
          <w:sz w:val="28"/>
          <w:szCs w:val="28"/>
        </w:rPr>
      </w:pPr>
      <w:r w:rsidRPr="000A2FA3">
        <w:rPr>
          <w:rFonts w:ascii="Times New Roman" w:hAnsi="Times New Roman" w:cs="Times New Roman"/>
          <w:b/>
          <w:color w:val="00CC00"/>
          <w:sz w:val="28"/>
          <w:szCs w:val="28"/>
        </w:rPr>
        <w:t>Чаще хвалите, восхищайтесь вашим р</w:t>
      </w:r>
      <w:r w:rsidRPr="000A2FA3">
        <w:rPr>
          <w:rFonts w:ascii="Times New Roman" w:hAnsi="Times New Roman" w:cs="Times New Roman"/>
          <w:b/>
          <w:color w:val="00CC00"/>
          <w:sz w:val="28"/>
          <w:szCs w:val="28"/>
        </w:rPr>
        <w:t>е</w:t>
      </w:r>
      <w:r w:rsidRPr="000A2FA3">
        <w:rPr>
          <w:rFonts w:ascii="Times New Roman" w:hAnsi="Times New Roman" w:cs="Times New Roman"/>
          <w:b/>
          <w:color w:val="00CC00"/>
          <w:sz w:val="28"/>
          <w:szCs w:val="28"/>
        </w:rPr>
        <w:t xml:space="preserve">бёнком. </w:t>
      </w:r>
    </w:p>
    <w:p w:rsidR="00A34784" w:rsidRPr="00A34784" w:rsidRDefault="001F71EB" w:rsidP="001F71E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2C25F44" wp14:editId="65CD7D48">
            <wp:simplePos x="0" y="0"/>
            <wp:positionH relativeFrom="column">
              <wp:posOffset>83820</wp:posOffset>
            </wp:positionH>
            <wp:positionV relativeFrom="paragraph">
              <wp:posOffset>219075</wp:posOffset>
            </wp:positionV>
            <wp:extent cx="760730" cy="1100455"/>
            <wp:effectExtent l="0" t="0" r="0" b="0"/>
            <wp:wrapSquare wrapText="bothSides"/>
            <wp:docPr id="3" name="Рисунок 3" descr="F:\Картинки\картинки и для Алины\Картиночки\parents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ртинки\картинки и для Алины\Картиночки\parents017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784">
        <w:rPr>
          <w:rFonts w:ascii="Times New Roman" w:hAnsi="Times New Roman" w:cs="Times New Roman"/>
          <w:sz w:val="28"/>
          <w:szCs w:val="28"/>
        </w:rPr>
        <w:t>Ребёнок всё делает впервые, у него нет опыта. Он получает его, постоя</w:t>
      </w:r>
      <w:r w:rsidR="00A34784">
        <w:rPr>
          <w:rFonts w:ascii="Times New Roman" w:hAnsi="Times New Roman" w:cs="Times New Roman"/>
          <w:sz w:val="28"/>
          <w:szCs w:val="28"/>
        </w:rPr>
        <w:t>н</w:t>
      </w:r>
      <w:r w:rsidR="00A34784">
        <w:rPr>
          <w:rFonts w:ascii="Times New Roman" w:hAnsi="Times New Roman" w:cs="Times New Roman"/>
          <w:sz w:val="28"/>
          <w:szCs w:val="28"/>
        </w:rPr>
        <w:t xml:space="preserve">но ошибаясь. Если мы хотим, чтобы он был уверен в себе и не трясся от страха перед ошибками, нужно поддерживать его тогда, когда у него не получается. Когда </w:t>
      </w:r>
      <w:r w:rsidR="00130FED">
        <w:rPr>
          <w:rFonts w:ascii="Times New Roman" w:hAnsi="Times New Roman" w:cs="Times New Roman"/>
          <w:sz w:val="28"/>
          <w:szCs w:val="28"/>
        </w:rPr>
        <w:t xml:space="preserve">достижения превозносятся как самые-самые из </w:t>
      </w:r>
      <w:proofErr w:type="gramStart"/>
      <w:r w:rsidR="00130FED">
        <w:rPr>
          <w:rFonts w:ascii="Times New Roman" w:hAnsi="Times New Roman" w:cs="Times New Roman"/>
          <w:sz w:val="28"/>
          <w:szCs w:val="28"/>
        </w:rPr>
        <w:t>самых-самых</w:t>
      </w:r>
      <w:proofErr w:type="gramEnd"/>
      <w:r w:rsidR="00130FED">
        <w:rPr>
          <w:rFonts w:ascii="Times New Roman" w:hAnsi="Times New Roman" w:cs="Times New Roman"/>
          <w:sz w:val="28"/>
          <w:szCs w:val="28"/>
        </w:rPr>
        <w:t>, есть риск вырастить короля без королевства. Хвалить его надо не за то, что «у других д</w:t>
      </w:r>
      <w:r w:rsidR="00130FED">
        <w:rPr>
          <w:rFonts w:ascii="Times New Roman" w:hAnsi="Times New Roman" w:cs="Times New Roman"/>
          <w:sz w:val="28"/>
          <w:szCs w:val="28"/>
        </w:rPr>
        <w:t>е</w:t>
      </w:r>
      <w:r w:rsidR="00130FED">
        <w:rPr>
          <w:rFonts w:ascii="Times New Roman" w:hAnsi="Times New Roman" w:cs="Times New Roman"/>
          <w:sz w:val="28"/>
          <w:szCs w:val="28"/>
        </w:rPr>
        <w:t>тей так никогда не получится», а хвалить за то, в чём превз</w:t>
      </w:r>
      <w:r w:rsidR="00130FED">
        <w:rPr>
          <w:rFonts w:ascii="Times New Roman" w:hAnsi="Times New Roman" w:cs="Times New Roman"/>
          <w:sz w:val="28"/>
          <w:szCs w:val="28"/>
        </w:rPr>
        <w:t>о</w:t>
      </w:r>
      <w:r w:rsidR="00130FED">
        <w:rPr>
          <w:rFonts w:ascii="Times New Roman" w:hAnsi="Times New Roman" w:cs="Times New Roman"/>
          <w:sz w:val="28"/>
          <w:szCs w:val="28"/>
        </w:rPr>
        <w:t>шёл самого себя, за то, что он научился делать лу</w:t>
      </w:r>
      <w:r w:rsidR="00130FED">
        <w:rPr>
          <w:rFonts w:ascii="Times New Roman" w:hAnsi="Times New Roman" w:cs="Times New Roman"/>
          <w:sz w:val="28"/>
          <w:szCs w:val="28"/>
        </w:rPr>
        <w:t>ч</w:t>
      </w:r>
      <w:r w:rsidR="00130FED">
        <w:rPr>
          <w:rFonts w:ascii="Times New Roman" w:hAnsi="Times New Roman" w:cs="Times New Roman"/>
          <w:sz w:val="28"/>
          <w:szCs w:val="28"/>
        </w:rPr>
        <w:t xml:space="preserve">ше. </w:t>
      </w:r>
      <w:r w:rsidR="00A34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491" w:rsidRPr="000A2FA3" w:rsidRDefault="00F37491" w:rsidP="0086532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color w:val="FF6699"/>
          <w:sz w:val="28"/>
          <w:szCs w:val="28"/>
        </w:rPr>
      </w:pPr>
      <w:r w:rsidRPr="000A2FA3">
        <w:rPr>
          <w:rFonts w:ascii="Times New Roman" w:hAnsi="Times New Roman" w:cs="Times New Roman"/>
          <w:b/>
          <w:color w:val="FF6699"/>
          <w:sz w:val="28"/>
          <w:szCs w:val="28"/>
        </w:rPr>
        <w:t xml:space="preserve">Не стройте ваши взаимоотношения с ребёнком на запретах. </w:t>
      </w:r>
    </w:p>
    <w:p w:rsidR="002A5C7A" w:rsidRDefault="00AB575D" w:rsidP="00061B7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75D">
        <w:rPr>
          <w:rFonts w:ascii="Times New Roman" w:hAnsi="Times New Roman" w:cs="Times New Roman"/>
          <w:sz w:val="28"/>
          <w:szCs w:val="28"/>
        </w:rPr>
        <w:t>Статистика утверждает: мы даём своим детям до 2000 (!) советов и з</w:t>
      </w:r>
      <w:r w:rsidRPr="00AB575D">
        <w:rPr>
          <w:rFonts w:ascii="Times New Roman" w:hAnsi="Times New Roman" w:cs="Times New Roman"/>
          <w:sz w:val="28"/>
          <w:szCs w:val="28"/>
        </w:rPr>
        <w:t>а</w:t>
      </w:r>
      <w:r w:rsidRPr="00AB575D">
        <w:rPr>
          <w:rFonts w:ascii="Times New Roman" w:hAnsi="Times New Roman" w:cs="Times New Roman"/>
          <w:sz w:val="28"/>
          <w:szCs w:val="28"/>
        </w:rPr>
        <w:t>мечаний в день.</w:t>
      </w:r>
      <w:r w:rsidR="004B5A7B" w:rsidRPr="00AB575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6AF9906" wp14:editId="698E3206">
            <wp:simplePos x="0" y="0"/>
            <wp:positionH relativeFrom="column">
              <wp:posOffset>6069330</wp:posOffset>
            </wp:positionH>
            <wp:positionV relativeFrom="paragraph">
              <wp:posOffset>62230</wp:posOffset>
            </wp:positionV>
            <wp:extent cx="899160" cy="629285"/>
            <wp:effectExtent l="0" t="0" r="0" b="0"/>
            <wp:wrapSquare wrapText="bothSides"/>
            <wp:docPr id="26" name="Рисунок 26" descr="https://im0-tub-ru.yandex.net/i?id=5c8142a1737060eee477a4fcf8175a9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5c8142a1737060eee477a4fcf8175a91-l&amp;n=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2A5C7A" w:rsidRPr="002A5C7A">
        <w:rPr>
          <w:rFonts w:ascii="Times New Roman" w:eastAsia="Times New Roman" w:hAnsi="Times New Roman" w:cs="Times New Roman"/>
          <w:sz w:val="28"/>
          <w:szCs w:val="28"/>
        </w:rPr>
        <w:t>Часто родители, запрещая детям что-либо, заботятся об их безопасности или желают обле</w:t>
      </w:r>
      <w:r w:rsidR="002A5C7A" w:rsidRPr="002A5C7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A5C7A" w:rsidRPr="002A5C7A">
        <w:rPr>
          <w:rFonts w:ascii="Times New Roman" w:eastAsia="Times New Roman" w:hAnsi="Times New Roman" w:cs="Times New Roman"/>
          <w:sz w:val="28"/>
          <w:szCs w:val="28"/>
        </w:rPr>
        <w:t xml:space="preserve">чить себе процесс воспитания. Следует знать о том, что когда ребёнок </w:t>
      </w:r>
      <w:r w:rsidR="002A5C7A" w:rsidRPr="002A5C7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часто</w:t>
      </w:r>
      <w:r w:rsidR="002A5C7A" w:rsidRPr="002A5C7A">
        <w:rPr>
          <w:rFonts w:ascii="Times New Roman" w:eastAsia="Times New Roman" w:hAnsi="Times New Roman" w:cs="Times New Roman"/>
          <w:sz w:val="28"/>
          <w:szCs w:val="28"/>
        </w:rPr>
        <w:t xml:space="preserve"> слышит «нет» или «нельзя», у него блокируются естестве</w:t>
      </w:r>
      <w:r w:rsidR="002A5C7A" w:rsidRPr="002A5C7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A5C7A" w:rsidRPr="002A5C7A">
        <w:rPr>
          <w:rFonts w:ascii="Times New Roman" w:eastAsia="Times New Roman" w:hAnsi="Times New Roman" w:cs="Times New Roman"/>
          <w:sz w:val="28"/>
          <w:szCs w:val="28"/>
        </w:rPr>
        <w:t>ные процессы желания изучить мир, получить опыт, даже если иногда он оказывается отр</w:t>
      </w:r>
      <w:r w:rsidR="002A5C7A" w:rsidRPr="002A5C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A5C7A" w:rsidRPr="002A5C7A">
        <w:rPr>
          <w:rFonts w:ascii="Times New Roman" w:eastAsia="Times New Roman" w:hAnsi="Times New Roman" w:cs="Times New Roman"/>
          <w:sz w:val="28"/>
          <w:szCs w:val="28"/>
        </w:rPr>
        <w:t>цательным. Выставляя запрет, родители дол</w:t>
      </w:r>
      <w:r w:rsidR="002A5C7A" w:rsidRPr="002A5C7A">
        <w:rPr>
          <w:rFonts w:ascii="Times New Roman" w:eastAsia="Times New Roman" w:hAnsi="Times New Roman" w:cs="Times New Roman"/>
          <w:sz w:val="28"/>
          <w:szCs w:val="28"/>
        </w:rPr>
        <w:t>ж</w:t>
      </w:r>
      <w:r w:rsidR="002A5C7A" w:rsidRPr="002A5C7A">
        <w:rPr>
          <w:rFonts w:ascii="Times New Roman" w:eastAsia="Times New Roman" w:hAnsi="Times New Roman" w:cs="Times New Roman"/>
          <w:sz w:val="28"/>
          <w:szCs w:val="28"/>
        </w:rPr>
        <w:t>ны понимать, как он отразится на психике и характере м</w:t>
      </w:r>
      <w:r w:rsidR="002A5C7A" w:rsidRPr="002A5C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5C7A" w:rsidRPr="002A5C7A">
        <w:rPr>
          <w:rFonts w:ascii="Times New Roman" w:eastAsia="Times New Roman" w:hAnsi="Times New Roman" w:cs="Times New Roman"/>
          <w:sz w:val="28"/>
          <w:szCs w:val="28"/>
        </w:rPr>
        <w:t>лыша.</w:t>
      </w:r>
    </w:p>
    <w:p w:rsidR="00EF1AF8" w:rsidRDefault="002A5C7A" w:rsidP="00061B7E">
      <w:pPr>
        <w:spacing w:after="19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C7A">
        <w:rPr>
          <w:rFonts w:ascii="Times New Roman" w:eastAsia="Times New Roman" w:hAnsi="Times New Roman" w:cs="Times New Roman"/>
          <w:sz w:val="28"/>
          <w:szCs w:val="28"/>
        </w:rPr>
        <w:t>Запрет на самостоятельность опасен тем, что ребёнок может вырасти безынициати</w:t>
      </w:r>
      <w:r w:rsidRPr="002A5C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5C7A">
        <w:rPr>
          <w:rFonts w:ascii="Times New Roman" w:eastAsia="Times New Roman" w:hAnsi="Times New Roman" w:cs="Times New Roman"/>
          <w:sz w:val="28"/>
          <w:szCs w:val="28"/>
        </w:rPr>
        <w:t>ным.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 на творчество не </w:t>
      </w:r>
      <w:r w:rsidRPr="002A5C7A">
        <w:rPr>
          <w:rFonts w:ascii="Times New Roman" w:eastAsia="Times New Roman" w:hAnsi="Times New Roman" w:cs="Times New Roman"/>
          <w:sz w:val="28"/>
          <w:szCs w:val="28"/>
        </w:rPr>
        <w:t xml:space="preserve">научит творить, создавать что-то новое, </w:t>
      </w:r>
      <w:r w:rsidR="00061B7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2A5C7A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061B7E">
        <w:rPr>
          <w:rFonts w:ascii="Times New Roman" w:eastAsia="Times New Roman" w:hAnsi="Times New Roman" w:cs="Times New Roman"/>
          <w:sz w:val="28"/>
          <w:szCs w:val="28"/>
        </w:rPr>
        <w:t>овьё</w:t>
      </w:r>
      <w:r w:rsidRPr="002A5C7A">
        <w:rPr>
          <w:rFonts w:ascii="Times New Roman" w:eastAsia="Times New Roman" w:hAnsi="Times New Roman" w:cs="Times New Roman"/>
          <w:sz w:val="28"/>
          <w:szCs w:val="28"/>
        </w:rPr>
        <w:t>т моторику и воображение.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 на выражение чу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вств </w:t>
      </w:r>
      <w:r w:rsidRPr="00EF1AF8">
        <w:rPr>
          <w:rFonts w:ascii="Times New Roman" w:eastAsia="Times New Roman" w:hAnsi="Times New Roman" w:cs="Times New Roman"/>
          <w:sz w:val="28"/>
          <w:szCs w:val="28"/>
        </w:rPr>
        <w:t>чр</w:t>
      </w:r>
      <w:proofErr w:type="gramEnd"/>
      <w:r w:rsidRPr="00EF1AF8">
        <w:rPr>
          <w:rFonts w:ascii="Times New Roman" w:eastAsia="Times New Roman" w:hAnsi="Times New Roman" w:cs="Times New Roman"/>
          <w:sz w:val="28"/>
          <w:szCs w:val="28"/>
        </w:rPr>
        <w:t>еват психосоматическими заболеваниями или вспышками агрессии.</w:t>
      </w:r>
      <w:r w:rsidR="00EF1AF8">
        <w:rPr>
          <w:rFonts w:ascii="Times New Roman" w:eastAsia="Times New Roman" w:hAnsi="Times New Roman" w:cs="Times New Roman"/>
          <w:sz w:val="28"/>
          <w:szCs w:val="28"/>
        </w:rPr>
        <w:t xml:space="preserve"> Запрет на двигательную активность </w:t>
      </w:r>
      <w:r w:rsidR="00EF1AF8" w:rsidRPr="00EF1AF8">
        <w:rPr>
          <w:rFonts w:ascii="Times New Roman" w:eastAsia="Times New Roman" w:hAnsi="Times New Roman" w:cs="Times New Roman"/>
          <w:sz w:val="28"/>
          <w:szCs w:val="28"/>
        </w:rPr>
        <w:t>блокирует в ребёнке жизне</w:t>
      </w:r>
      <w:r w:rsidR="00EF1AF8" w:rsidRPr="00EF1AF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F1AF8" w:rsidRPr="00EF1AF8">
        <w:rPr>
          <w:rFonts w:ascii="Times New Roman" w:eastAsia="Times New Roman" w:hAnsi="Times New Roman" w:cs="Times New Roman"/>
          <w:sz w:val="28"/>
          <w:szCs w:val="28"/>
        </w:rPr>
        <w:t>ную энергию и страсть к движению.</w:t>
      </w:r>
      <w:r w:rsidR="00EF1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AF8" w:rsidRPr="00EF1AF8">
        <w:rPr>
          <w:rFonts w:ascii="Times New Roman" w:eastAsia="Times New Roman" w:hAnsi="Times New Roman" w:cs="Times New Roman"/>
          <w:sz w:val="28"/>
          <w:szCs w:val="28"/>
        </w:rPr>
        <w:t>Зап</w:t>
      </w:r>
      <w:r w:rsidR="00EF1AF8">
        <w:rPr>
          <w:rFonts w:ascii="Times New Roman" w:eastAsia="Times New Roman" w:hAnsi="Times New Roman" w:cs="Times New Roman"/>
          <w:sz w:val="28"/>
          <w:szCs w:val="28"/>
        </w:rPr>
        <w:t>рещая ребёнку высказывать своё</w:t>
      </w:r>
      <w:r w:rsidR="00EF1AF8" w:rsidRPr="00EF1AF8">
        <w:rPr>
          <w:rFonts w:ascii="Times New Roman" w:eastAsia="Times New Roman" w:hAnsi="Times New Roman" w:cs="Times New Roman"/>
          <w:sz w:val="28"/>
          <w:szCs w:val="28"/>
        </w:rPr>
        <w:t xml:space="preserve"> мнение, можно спровоцировать снижение самооценки.</w:t>
      </w:r>
      <w:r w:rsidR="00EF1AF8" w:rsidRPr="00EF1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AF8" w:rsidRPr="00EF1AF8">
        <w:rPr>
          <w:rFonts w:ascii="Times New Roman" w:eastAsia="Times New Roman" w:hAnsi="Times New Roman" w:cs="Times New Roman"/>
          <w:sz w:val="28"/>
          <w:szCs w:val="28"/>
        </w:rPr>
        <w:t>Иногда детям в семье запрещается фантази</w:t>
      </w:r>
      <w:r w:rsidR="00EF1AF8">
        <w:rPr>
          <w:rFonts w:ascii="Times New Roman" w:eastAsia="Times New Roman" w:hAnsi="Times New Roman" w:cs="Times New Roman"/>
          <w:sz w:val="28"/>
          <w:szCs w:val="28"/>
        </w:rPr>
        <w:t>ровать, а</w:t>
      </w:r>
      <w:r w:rsidR="00EF1AF8" w:rsidRPr="00EF1AF8">
        <w:rPr>
          <w:rFonts w:ascii="Times New Roman" w:eastAsia="Times New Roman" w:hAnsi="Times New Roman" w:cs="Times New Roman"/>
          <w:sz w:val="28"/>
          <w:szCs w:val="28"/>
        </w:rPr>
        <w:t xml:space="preserve"> зря. Вообра</w:t>
      </w:r>
      <w:r w:rsidR="00EF1AF8">
        <w:rPr>
          <w:rFonts w:ascii="Times New Roman" w:eastAsia="Times New Roman" w:hAnsi="Times New Roman" w:cs="Times New Roman"/>
          <w:sz w:val="28"/>
          <w:szCs w:val="28"/>
        </w:rPr>
        <w:t>жение и фантазия –</w:t>
      </w:r>
      <w:r w:rsidR="00EF1AF8" w:rsidRPr="00EF1AF8">
        <w:rPr>
          <w:rFonts w:ascii="Times New Roman" w:eastAsia="Times New Roman" w:hAnsi="Times New Roman" w:cs="Times New Roman"/>
          <w:sz w:val="28"/>
          <w:szCs w:val="28"/>
        </w:rPr>
        <w:t xml:space="preserve"> мощные ресурсы личности, отвечающие за развитие инте</w:t>
      </w:r>
      <w:r w:rsidR="00EF1AF8" w:rsidRPr="00EF1AF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EF1AF8" w:rsidRPr="00EF1AF8">
        <w:rPr>
          <w:rFonts w:ascii="Times New Roman" w:eastAsia="Times New Roman" w:hAnsi="Times New Roman" w:cs="Times New Roman"/>
          <w:sz w:val="28"/>
          <w:szCs w:val="28"/>
        </w:rPr>
        <w:t>лектуальных способностей, успешность, творческое развитие и нестандартность мышления.</w:t>
      </w:r>
      <w:r w:rsidR="007C4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4E81" w:rsidRDefault="007C4E81" w:rsidP="00061B7E">
      <w:pPr>
        <w:spacing w:after="19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E81" w:rsidRPr="007C4E81" w:rsidRDefault="007C4E81" w:rsidP="007C4E81">
      <w:pPr>
        <w:spacing w:after="195"/>
        <w:ind w:firstLine="708"/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B0F0"/>
          <w:sz w:val="40"/>
          <w:szCs w:val="40"/>
        </w:rPr>
        <w:t>Удачи и успехов вашему ребёнку в учении!</w:t>
      </w:r>
    </w:p>
    <w:p w:rsidR="002A5C7A" w:rsidRPr="00EF1AF8" w:rsidRDefault="002A5C7A" w:rsidP="00EF1AF8">
      <w:pPr>
        <w:spacing w:after="19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C7A" w:rsidRPr="002A5C7A" w:rsidRDefault="002A5C7A" w:rsidP="002A5C7A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84818" w:rsidRDefault="00A84818" w:rsidP="002A5C7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84818" w:rsidRPr="00A84818" w:rsidRDefault="00BC484E" w:rsidP="00A84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44F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84818" w:rsidRPr="00A84818" w:rsidSect="006B608D">
      <w:footerReference w:type="default" r:id="rId20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65" w:rsidRDefault="00200C65" w:rsidP="00A84818">
      <w:pPr>
        <w:spacing w:after="0" w:line="240" w:lineRule="auto"/>
      </w:pPr>
      <w:r>
        <w:separator/>
      </w:r>
    </w:p>
  </w:endnote>
  <w:endnote w:type="continuationSeparator" w:id="0">
    <w:p w:rsidR="00200C65" w:rsidRDefault="00200C65" w:rsidP="00A8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18" w:rsidRDefault="00A84818">
    <w:pPr>
      <w:pStyle w:val="a6"/>
    </w:pPr>
    <w:r>
      <w:t>Работа педагога-психолога гимназии Зуевой О. А.</w:t>
    </w:r>
  </w:p>
  <w:p w:rsidR="00A84818" w:rsidRDefault="00A848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65" w:rsidRDefault="00200C65" w:rsidP="00A84818">
      <w:pPr>
        <w:spacing w:after="0" w:line="240" w:lineRule="auto"/>
      </w:pPr>
      <w:r>
        <w:separator/>
      </w:r>
    </w:p>
  </w:footnote>
  <w:footnote w:type="continuationSeparator" w:id="0">
    <w:p w:rsidR="00200C65" w:rsidRDefault="00200C65" w:rsidP="00A84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40E4"/>
    <w:multiLevelType w:val="hybridMultilevel"/>
    <w:tmpl w:val="24C4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4F3D"/>
    <w:multiLevelType w:val="multilevel"/>
    <w:tmpl w:val="5F9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C0F0F"/>
    <w:multiLevelType w:val="hybridMultilevel"/>
    <w:tmpl w:val="2068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08D"/>
    <w:rsid w:val="00061B7E"/>
    <w:rsid w:val="000A2FA3"/>
    <w:rsid w:val="00115B8C"/>
    <w:rsid w:val="00126071"/>
    <w:rsid w:val="00130FED"/>
    <w:rsid w:val="001F71EB"/>
    <w:rsid w:val="00200C65"/>
    <w:rsid w:val="00227609"/>
    <w:rsid w:val="002A5C7A"/>
    <w:rsid w:val="00331458"/>
    <w:rsid w:val="00386468"/>
    <w:rsid w:val="004B5A7B"/>
    <w:rsid w:val="005B0F59"/>
    <w:rsid w:val="006A408B"/>
    <w:rsid w:val="006B608D"/>
    <w:rsid w:val="00727E87"/>
    <w:rsid w:val="007C4E81"/>
    <w:rsid w:val="007C7E5F"/>
    <w:rsid w:val="0086532D"/>
    <w:rsid w:val="00896044"/>
    <w:rsid w:val="008B1EDE"/>
    <w:rsid w:val="008C44FF"/>
    <w:rsid w:val="009A65D1"/>
    <w:rsid w:val="00A34784"/>
    <w:rsid w:val="00A84818"/>
    <w:rsid w:val="00AB575D"/>
    <w:rsid w:val="00B57A0E"/>
    <w:rsid w:val="00BC484E"/>
    <w:rsid w:val="00CD53AB"/>
    <w:rsid w:val="00D43183"/>
    <w:rsid w:val="00D55742"/>
    <w:rsid w:val="00EF1AF8"/>
    <w:rsid w:val="00F3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0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8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818"/>
  </w:style>
  <w:style w:type="paragraph" w:styleId="a6">
    <w:name w:val="footer"/>
    <w:basedOn w:val="a"/>
    <w:link w:val="a7"/>
    <w:uiPriority w:val="99"/>
    <w:unhideWhenUsed/>
    <w:rsid w:val="00A8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818"/>
  </w:style>
  <w:style w:type="paragraph" w:styleId="a8">
    <w:name w:val="Balloon Text"/>
    <w:basedOn w:val="a"/>
    <w:link w:val="a9"/>
    <w:uiPriority w:val="99"/>
    <w:semiHidden/>
    <w:unhideWhenUsed/>
    <w:rsid w:val="00A8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medaboutme.ru/semya-otnosheniya/otnosheniya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39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Учитель</cp:lastModifiedBy>
  <cp:revision>15</cp:revision>
  <dcterms:created xsi:type="dcterms:W3CDTF">2015-12-08T22:05:00Z</dcterms:created>
  <dcterms:modified xsi:type="dcterms:W3CDTF">2023-05-03T01:20:00Z</dcterms:modified>
</cp:coreProperties>
</file>